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25" w:rsidRPr="00555A6A" w:rsidRDefault="00035DC4" w:rsidP="007020B9">
      <w:pPr>
        <w:spacing w:line="276" w:lineRule="auto"/>
        <w:jc w:val="both"/>
        <w:rPr>
          <w:b/>
          <w:bCs/>
          <w:sz w:val="24"/>
          <w:szCs w:val="24"/>
        </w:rPr>
      </w:pPr>
      <w:r w:rsidRPr="00555A6A">
        <w:rPr>
          <w:b/>
          <w:bCs/>
          <w:sz w:val="24"/>
          <w:szCs w:val="24"/>
        </w:rPr>
        <w:t>OSNOVNA ŠKOLA JULIJA KLOVIĆA</w:t>
      </w:r>
    </w:p>
    <w:p w:rsidR="00035DC4" w:rsidRPr="00555A6A" w:rsidRDefault="00035DC4" w:rsidP="007020B9">
      <w:pPr>
        <w:spacing w:line="276" w:lineRule="auto"/>
        <w:jc w:val="both"/>
        <w:rPr>
          <w:b/>
          <w:bCs/>
          <w:sz w:val="24"/>
          <w:szCs w:val="24"/>
        </w:rPr>
      </w:pPr>
      <w:r w:rsidRPr="00555A6A">
        <w:rPr>
          <w:b/>
          <w:bCs/>
          <w:sz w:val="24"/>
          <w:szCs w:val="24"/>
        </w:rPr>
        <w:t>Zagreb, Nova cesta 133</w:t>
      </w:r>
    </w:p>
    <w:p w:rsidR="00087B25" w:rsidRDefault="00087B25" w:rsidP="007020B9">
      <w:pPr>
        <w:spacing w:line="276" w:lineRule="auto"/>
        <w:jc w:val="both"/>
        <w:rPr>
          <w:sz w:val="24"/>
          <w:szCs w:val="24"/>
        </w:rPr>
      </w:pPr>
    </w:p>
    <w:p w:rsidR="00C53C30" w:rsidRDefault="00527853" w:rsidP="007020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KLASA:008-01/15-01/01</w:t>
      </w:r>
      <w:r w:rsidR="00C53C30">
        <w:rPr>
          <w:sz w:val="24"/>
          <w:szCs w:val="24"/>
        </w:rPr>
        <w:br/>
        <w:t>URBROJ: 251-192-01-15-1</w:t>
      </w:r>
    </w:p>
    <w:p w:rsidR="00C53C30" w:rsidRPr="00555A6A" w:rsidRDefault="00C53C30" w:rsidP="007020B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Zagreb, 22.01.2015.</w:t>
      </w:r>
      <w:bookmarkStart w:id="0" w:name="_GoBack"/>
      <w:bookmarkEnd w:id="0"/>
    </w:p>
    <w:p w:rsidR="00C53C30" w:rsidRDefault="00C53C30" w:rsidP="007020B9">
      <w:pPr>
        <w:pStyle w:val="Tijeloteksta"/>
        <w:spacing w:line="276" w:lineRule="auto"/>
        <w:rPr>
          <w:rFonts w:ascii="Times New Roman" w:hAnsi="Times New Roman"/>
          <w:szCs w:val="24"/>
        </w:rPr>
      </w:pPr>
    </w:p>
    <w:p w:rsidR="00087B25" w:rsidRPr="00555A6A" w:rsidRDefault="00B95052" w:rsidP="00A8696C">
      <w:pPr>
        <w:pStyle w:val="Tijeloteksta"/>
        <w:spacing w:line="276" w:lineRule="auto"/>
        <w:jc w:val="center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Na temelju čl. 13</w:t>
      </w:r>
      <w:r w:rsidR="00087B25" w:rsidRPr="00555A6A">
        <w:rPr>
          <w:rFonts w:ascii="Times New Roman" w:hAnsi="Times New Roman"/>
          <w:szCs w:val="24"/>
        </w:rPr>
        <w:t>. Zakona o pravu na prist</w:t>
      </w:r>
      <w:r w:rsidRPr="00555A6A">
        <w:rPr>
          <w:rFonts w:ascii="Times New Roman" w:hAnsi="Times New Roman"/>
          <w:szCs w:val="24"/>
        </w:rPr>
        <w:t>up informacijama (NN br.25/13</w:t>
      </w:r>
      <w:r w:rsidR="00035DC4" w:rsidRPr="00555A6A">
        <w:rPr>
          <w:rFonts w:ascii="Times New Roman" w:hAnsi="Times New Roman"/>
          <w:szCs w:val="24"/>
        </w:rPr>
        <w:t>), ravnatelj Osnovne škole Julija Klovića</w:t>
      </w:r>
      <w:r w:rsidR="00555A6A">
        <w:rPr>
          <w:rFonts w:ascii="Times New Roman" w:hAnsi="Times New Roman"/>
          <w:szCs w:val="24"/>
        </w:rPr>
        <w:t>, Nova cesta 133, Zagreb donosi</w:t>
      </w:r>
      <w:r w:rsidR="00087B25" w:rsidRPr="00555A6A">
        <w:rPr>
          <w:rFonts w:ascii="Times New Roman" w:hAnsi="Times New Roman"/>
          <w:szCs w:val="24"/>
        </w:rPr>
        <w:t xml:space="preserve"> sljedeću</w:t>
      </w:r>
    </w:p>
    <w:p w:rsidR="00087B25" w:rsidRPr="00555A6A" w:rsidRDefault="00087B25" w:rsidP="007020B9">
      <w:pPr>
        <w:spacing w:line="276" w:lineRule="auto"/>
        <w:jc w:val="both"/>
        <w:rPr>
          <w:sz w:val="24"/>
          <w:szCs w:val="24"/>
        </w:rPr>
      </w:pPr>
    </w:p>
    <w:p w:rsidR="00087B25" w:rsidRPr="00555A6A" w:rsidRDefault="00087B25" w:rsidP="007020B9">
      <w:pPr>
        <w:spacing w:line="276" w:lineRule="auto"/>
        <w:jc w:val="center"/>
        <w:rPr>
          <w:b/>
          <w:sz w:val="24"/>
          <w:szCs w:val="24"/>
        </w:rPr>
      </w:pPr>
      <w:r w:rsidRPr="00555A6A">
        <w:rPr>
          <w:b/>
          <w:sz w:val="24"/>
          <w:szCs w:val="24"/>
        </w:rPr>
        <w:t>O D L U K U</w:t>
      </w:r>
    </w:p>
    <w:p w:rsidR="00087B25" w:rsidRPr="00555A6A" w:rsidRDefault="00087B25" w:rsidP="007020B9">
      <w:pPr>
        <w:spacing w:line="276" w:lineRule="auto"/>
        <w:jc w:val="center"/>
        <w:rPr>
          <w:b/>
          <w:sz w:val="24"/>
          <w:szCs w:val="24"/>
        </w:rPr>
      </w:pPr>
      <w:r w:rsidRPr="00555A6A">
        <w:rPr>
          <w:b/>
          <w:sz w:val="24"/>
          <w:szCs w:val="24"/>
        </w:rPr>
        <w:t>O IMENOVANJU SLUŽBENIKA ZA INFORMIRANJE</w:t>
      </w:r>
    </w:p>
    <w:p w:rsidR="00087B25" w:rsidRPr="00555A6A" w:rsidRDefault="00087B25" w:rsidP="007020B9">
      <w:pPr>
        <w:spacing w:line="276" w:lineRule="auto"/>
        <w:jc w:val="center"/>
        <w:rPr>
          <w:b/>
          <w:sz w:val="24"/>
          <w:szCs w:val="24"/>
        </w:rPr>
      </w:pPr>
    </w:p>
    <w:p w:rsidR="00087B25" w:rsidRPr="00555A6A" w:rsidRDefault="00087B25" w:rsidP="007020B9">
      <w:pPr>
        <w:spacing w:line="276" w:lineRule="auto"/>
        <w:jc w:val="center"/>
        <w:rPr>
          <w:sz w:val="24"/>
          <w:szCs w:val="24"/>
        </w:rPr>
      </w:pPr>
      <w:r w:rsidRPr="00555A6A">
        <w:rPr>
          <w:sz w:val="24"/>
          <w:szCs w:val="24"/>
        </w:rPr>
        <w:t>Članak 1.</w:t>
      </w:r>
    </w:p>
    <w:p w:rsidR="00087B25" w:rsidRPr="00555A6A" w:rsidRDefault="00087B25" w:rsidP="007020B9">
      <w:pPr>
        <w:pStyle w:val="Tijeloteksta"/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Ovom Odlukom imenuje</w:t>
      </w:r>
      <w:r w:rsidR="00035DC4" w:rsidRPr="00555A6A">
        <w:rPr>
          <w:rFonts w:ascii="Times New Roman" w:hAnsi="Times New Roman"/>
          <w:szCs w:val="24"/>
        </w:rPr>
        <w:t xml:space="preserve"> se Službenik za informiranje u Osnovnoj školi Julija Klovića, </w:t>
      </w:r>
      <w:r w:rsidRPr="00555A6A">
        <w:rPr>
          <w:rFonts w:ascii="Times New Roman" w:hAnsi="Times New Roman"/>
          <w:szCs w:val="24"/>
        </w:rPr>
        <w:t xml:space="preserve"> Zagreb kao tijelu javne vlasti.</w:t>
      </w:r>
    </w:p>
    <w:p w:rsidR="00087B25" w:rsidRPr="00555A6A" w:rsidRDefault="00087B25" w:rsidP="007020B9">
      <w:pPr>
        <w:pStyle w:val="Tijeloteksta"/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 xml:space="preserve">Službenik za informiranje je posebna službena osoba mjerodavna za rješavanje ostvarivanja prava na pristup informacijama. </w:t>
      </w:r>
    </w:p>
    <w:p w:rsidR="00087B25" w:rsidRPr="00555A6A" w:rsidRDefault="00087B25" w:rsidP="00C53C30">
      <w:pPr>
        <w:pStyle w:val="Tijeloteksta"/>
        <w:spacing w:line="276" w:lineRule="auto"/>
        <w:jc w:val="center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Članak 2.</w:t>
      </w:r>
    </w:p>
    <w:p w:rsidR="00087B25" w:rsidRPr="00555A6A" w:rsidRDefault="00087B25" w:rsidP="007020B9">
      <w:pPr>
        <w:pStyle w:val="Tijeloteksta"/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 xml:space="preserve">Službenikom za </w:t>
      </w:r>
      <w:r w:rsidR="00035DC4" w:rsidRPr="00555A6A">
        <w:rPr>
          <w:rFonts w:ascii="Times New Roman" w:hAnsi="Times New Roman"/>
          <w:szCs w:val="24"/>
        </w:rPr>
        <w:t>informiranje imenuje se Branka Brdar</w:t>
      </w:r>
      <w:r w:rsidRPr="00555A6A">
        <w:rPr>
          <w:rFonts w:ascii="Times New Roman" w:hAnsi="Times New Roman"/>
          <w:szCs w:val="24"/>
        </w:rPr>
        <w:t xml:space="preserve">, koja radi na radnom mjestu </w:t>
      </w:r>
      <w:r w:rsidR="00035DC4" w:rsidRPr="00555A6A">
        <w:rPr>
          <w:rFonts w:ascii="Times New Roman" w:hAnsi="Times New Roman"/>
          <w:szCs w:val="24"/>
        </w:rPr>
        <w:t>tajnice.</w:t>
      </w:r>
    </w:p>
    <w:p w:rsidR="00087B25" w:rsidRPr="00555A6A" w:rsidRDefault="00087B25" w:rsidP="00C53C30">
      <w:pPr>
        <w:pStyle w:val="Tijeloteksta"/>
        <w:spacing w:line="276" w:lineRule="auto"/>
        <w:jc w:val="center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Članak 3.</w:t>
      </w:r>
    </w:p>
    <w:p w:rsidR="00087B25" w:rsidRPr="00555A6A" w:rsidRDefault="00087B25" w:rsidP="007020B9">
      <w:pPr>
        <w:pStyle w:val="Tijeloteksta"/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Službenik za informiranje:</w:t>
      </w:r>
    </w:p>
    <w:p w:rsidR="00087B25" w:rsidRPr="00555A6A" w:rsidRDefault="00087B25" w:rsidP="00C53C30">
      <w:pPr>
        <w:pStyle w:val="Tijeloteksta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obavlja poslove rješavanja pojedinačnih zahtjeva i redovitog objavlji</w:t>
      </w:r>
      <w:r w:rsidR="00527853">
        <w:rPr>
          <w:rFonts w:ascii="Times New Roman" w:hAnsi="Times New Roman"/>
          <w:szCs w:val="24"/>
        </w:rPr>
        <w:t xml:space="preserve">vanja informacija, sukladno </w:t>
      </w:r>
      <w:r w:rsidRPr="00555A6A">
        <w:rPr>
          <w:rFonts w:ascii="Times New Roman" w:hAnsi="Times New Roman"/>
          <w:szCs w:val="24"/>
        </w:rPr>
        <w:t>unutarnjem ustroju,</w:t>
      </w:r>
    </w:p>
    <w:p w:rsidR="00087B25" w:rsidRPr="00555A6A" w:rsidRDefault="00087B25" w:rsidP="007020B9">
      <w:pPr>
        <w:pStyle w:val="Tijeloteksta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unapređuje način obrade, klasificiranja, čuvanja i objavljivanja informacija koje su sadržane u službenim do</w:t>
      </w:r>
      <w:r w:rsidR="00035DC4" w:rsidRPr="00555A6A">
        <w:rPr>
          <w:rFonts w:ascii="Times New Roman" w:hAnsi="Times New Roman"/>
          <w:szCs w:val="24"/>
        </w:rPr>
        <w:t xml:space="preserve">kumentima koji se odnose na rad Osnovne škole Julija Klovića, </w:t>
      </w:r>
      <w:r w:rsidRPr="00555A6A">
        <w:rPr>
          <w:rFonts w:ascii="Times New Roman" w:hAnsi="Times New Roman"/>
          <w:szCs w:val="24"/>
        </w:rPr>
        <w:t>Zagreb kao tijela javne vlasti,</w:t>
      </w:r>
    </w:p>
    <w:p w:rsidR="00087B25" w:rsidRPr="00555A6A" w:rsidRDefault="00087B25" w:rsidP="007020B9">
      <w:pPr>
        <w:pStyle w:val="Tijeloteksta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osigurava neophodnu pomoć podnositeljima zahtjeva u vezi s ostvarivanjem prava utvrđenih Zakonom o pravu na pristup informacijama,</w:t>
      </w:r>
    </w:p>
    <w:p w:rsidR="00087B25" w:rsidRPr="00555A6A" w:rsidRDefault="00087B25" w:rsidP="007020B9">
      <w:pPr>
        <w:pStyle w:val="Tijeloteksta"/>
        <w:numPr>
          <w:ilvl w:val="0"/>
          <w:numId w:val="1"/>
        </w:numPr>
        <w:spacing w:line="276" w:lineRule="auto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 xml:space="preserve">obavlja i druge poslove utvrđene Zakonom o pravu na pristup informacijama i </w:t>
      </w:r>
      <w:proofErr w:type="spellStart"/>
      <w:r w:rsidRPr="00555A6A">
        <w:rPr>
          <w:rFonts w:ascii="Times New Roman" w:hAnsi="Times New Roman"/>
          <w:szCs w:val="24"/>
        </w:rPr>
        <w:t>podzakonskim</w:t>
      </w:r>
      <w:proofErr w:type="spellEnd"/>
      <w:r w:rsidRPr="00555A6A">
        <w:rPr>
          <w:rFonts w:ascii="Times New Roman" w:hAnsi="Times New Roman"/>
          <w:szCs w:val="24"/>
        </w:rPr>
        <w:t xml:space="preserve"> propisima koji su donijeti na temelju tog Zakona.</w:t>
      </w:r>
    </w:p>
    <w:p w:rsidR="00087B25" w:rsidRPr="00555A6A" w:rsidRDefault="00087B25" w:rsidP="00C53C30">
      <w:pPr>
        <w:pStyle w:val="Tijeloteksta"/>
        <w:spacing w:line="276" w:lineRule="auto"/>
        <w:jc w:val="center"/>
        <w:rPr>
          <w:rFonts w:ascii="Times New Roman" w:hAnsi="Times New Roman"/>
          <w:szCs w:val="24"/>
        </w:rPr>
      </w:pPr>
      <w:r w:rsidRPr="00555A6A">
        <w:rPr>
          <w:rFonts w:ascii="Times New Roman" w:hAnsi="Times New Roman"/>
          <w:szCs w:val="24"/>
        </w:rPr>
        <w:t>Članak 4.</w:t>
      </w:r>
    </w:p>
    <w:p w:rsidR="00087B25" w:rsidRDefault="00527853" w:rsidP="007020B9">
      <w:pPr>
        <w:pStyle w:val="Tijeloteksta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Ovom Odlukom stavlja se van snage Odluka o imenovanju službenika za informiranje Osnovne škole Julija Klovića od 3.03.2012.godine , (KLASA:008-06/12-</w:t>
      </w:r>
      <w:r w:rsidR="004B2574">
        <w:rPr>
          <w:rFonts w:ascii="Times New Roman" w:hAnsi="Times New Roman"/>
          <w:szCs w:val="24"/>
        </w:rPr>
        <w:t>01/02, URBROJ:251-192</w:t>
      </w:r>
      <w:r>
        <w:rPr>
          <w:rFonts w:ascii="Times New Roman" w:hAnsi="Times New Roman"/>
          <w:szCs w:val="24"/>
        </w:rPr>
        <w:t>-01-12-03).</w:t>
      </w:r>
    </w:p>
    <w:p w:rsidR="00527853" w:rsidRDefault="00527853" w:rsidP="00527853">
      <w:pPr>
        <w:pStyle w:val="Tijeloteksta"/>
        <w:spacing w:line="276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Članak 5.</w:t>
      </w:r>
    </w:p>
    <w:p w:rsidR="00527853" w:rsidRPr="00555A6A" w:rsidRDefault="00527853" w:rsidP="007020B9">
      <w:pPr>
        <w:pStyle w:val="Tijeloteksta"/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>Ova Odluka stupa na snagu danom donošenja.</w:t>
      </w:r>
    </w:p>
    <w:p w:rsidR="003517AB" w:rsidRDefault="006A1B41" w:rsidP="006A1B41">
      <w:pPr>
        <w:pStyle w:val="Tijelotekst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29"/>
        </w:tabs>
        <w:spacing w:line="276" w:lineRule="auto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</w:t>
      </w:r>
      <w:r w:rsidR="003517AB">
        <w:rPr>
          <w:rFonts w:ascii="Times New Roman" w:hAnsi="Times New Roman"/>
          <w:bCs/>
          <w:szCs w:val="24"/>
        </w:rPr>
        <w:t>Ravnatelj:</w:t>
      </w:r>
    </w:p>
    <w:p w:rsidR="00087B25" w:rsidRPr="00555A6A" w:rsidRDefault="003517AB" w:rsidP="006A1B41">
      <w:pPr>
        <w:pStyle w:val="Tijeloteksta"/>
        <w:spacing w:line="276" w:lineRule="auto"/>
        <w:jc w:val="lef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                                                                     </w:t>
      </w:r>
      <w:r w:rsidR="006A1B41">
        <w:rPr>
          <w:rFonts w:ascii="Times New Roman" w:hAnsi="Times New Roman"/>
          <w:bCs/>
          <w:szCs w:val="24"/>
        </w:rPr>
        <w:t xml:space="preserve">                        </w:t>
      </w:r>
      <w:r w:rsidR="00035DC4" w:rsidRPr="00555A6A">
        <w:rPr>
          <w:rFonts w:ascii="Times New Roman" w:hAnsi="Times New Roman"/>
          <w:bCs/>
          <w:szCs w:val="24"/>
        </w:rPr>
        <w:t xml:space="preserve">Ivo </w:t>
      </w:r>
      <w:proofErr w:type="spellStart"/>
      <w:r w:rsidR="00035DC4" w:rsidRPr="00555A6A">
        <w:rPr>
          <w:rFonts w:ascii="Times New Roman" w:hAnsi="Times New Roman"/>
          <w:bCs/>
          <w:szCs w:val="24"/>
        </w:rPr>
        <w:t>Kljajo</w:t>
      </w:r>
      <w:proofErr w:type="spellEnd"/>
      <w:r w:rsidR="00035DC4" w:rsidRPr="00555A6A">
        <w:rPr>
          <w:rFonts w:ascii="Times New Roman" w:hAnsi="Times New Roman"/>
          <w:bCs/>
          <w:szCs w:val="24"/>
        </w:rPr>
        <w:t>,prof.</w:t>
      </w:r>
    </w:p>
    <w:p w:rsidR="00555A6A" w:rsidRPr="00555A6A" w:rsidRDefault="003517AB" w:rsidP="00555A6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55A6A" w:rsidRPr="00555A6A">
        <w:rPr>
          <w:sz w:val="24"/>
          <w:szCs w:val="24"/>
        </w:rPr>
        <w:t>Dostaviti:</w:t>
      </w:r>
    </w:p>
    <w:p w:rsidR="00555A6A" w:rsidRPr="00555A6A" w:rsidRDefault="00555A6A" w:rsidP="00555A6A">
      <w:pPr>
        <w:numPr>
          <w:ilvl w:val="0"/>
          <w:numId w:val="4"/>
        </w:numPr>
        <w:rPr>
          <w:sz w:val="24"/>
          <w:szCs w:val="24"/>
        </w:rPr>
      </w:pPr>
      <w:r w:rsidRPr="00555A6A">
        <w:rPr>
          <w:sz w:val="24"/>
          <w:szCs w:val="24"/>
        </w:rPr>
        <w:t>službenik za informiranje</w:t>
      </w:r>
    </w:p>
    <w:p w:rsidR="00555A6A" w:rsidRPr="00555A6A" w:rsidRDefault="00555A6A" w:rsidP="00555A6A">
      <w:pPr>
        <w:numPr>
          <w:ilvl w:val="0"/>
          <w:numId w:val="4"/>
        </w:numPr>
        <w:rPr>
          <w:sz w:val="24"/>
          <w:szCs w:val="24"/>
        </w:rPr>
      </w:pPr>
      <w:r w:rsidRPr="00555A6A">
        <w:rPr>
          <w:sz w:val="24"/>
          <w:szCs w:val="24"/>
        </w:rPr>
        <w:t>oglasna ploča Škole</w:t>
      </w:r>
    </w:p>
    <w:p w:rsidR="00555A6A" w:rsidRPr="00555A6A" w:rsidRDefault="00555A6A" w:rsidP="00555A6A">
      <w:pPr>
        <w:numPr>
          <w:ilvl w:val="0"/>
          <w:numId w:val="4"/>
        </w:numPr>
        <w:rPr>
          <w:sz w:val="24"/>
          <w:szCs w:val="24"/>
        </w:rPr>
      </w:pPr>
      <w:r w:rsidRPr="00555A6A">
        <w:rPr>
          <w:sz w:val="24"/>
          <w:szCs w:val="24"/>
        </w:rPr>
        <w:t>internetska stranica Škole</w:t>
      </w:r>
    </w:p>
    <w:p w:rsidR="00555A6A" w:rsidRPr="00555A6A" w:rsidRDefault="00555A6A" w:rsidP="00555A6A">
      <w:pPr>
        <w:numPr>
          <w:ilvl w:val="0"/>
          <w:numId w:val="4"/>
        </w:numPr>
        <w:rPr>
          <w:sz w:val="24"/>
          <w:szCs w:val="24"/>
        </w:rPr>
      </w:pPr>
      <w:r w:rsidRPr="00555A6A">
        <w:rPr>
          <w:sz w:val="24"/>
          <w:szCs w:val="24"/>
        </w:rPr>
        <w:t>pismohrana</w:t>
      </w:r>
    </w:p>
    <w:p w:rsidR="007020B9" w:rsidRPr="00555A6A" w:rsidRDefault="007020B9" w:rsidP="007020B9">
      <w:pPr>
        <w:spacing w:line="276" w:lineRule="auto"/>
        <w:rPr>
          <w:b/>
          <w:sz w:val="24"/>
          <w:szCs w:val="24"/>
        </w:rPr>
      </w:pPr>
    </w:p>
    <w:p w:rsidR="007020B9" w:rsidRPr="00555A6A" w:rsidRDefault="007020B9" w:rsidP="007020B9">
      <w:pPr>
        <w:spacing w:line="276" w:lineRule="auto"/>
        <w:rPr>
          <w:b/>
          <w:sz w:val="24"/>
          <w:szCs w:val="24"/>
        </w:rPr>
      </w:pPr>
    </w:p>
    <w:p w:rsidR="007020B9" w:rsidRPr="00555A6A" w:rsidRDefault="007020B9" w:rsidP="007020B9">
      <w:pPr>
        <w:spacing w:line="276" w:lineRule="auto"/>
        <w:rPr>
          <w:b/>
          <w:sz w:val="24"/>
          <w:szCs w:val="24"/>
        </w:rPr>
      </w:pPr>
    </w:p>
    <w:p w:rsidR="007020B9" w:rsidRPr="00555A6A" w:rsidRDefault="007020B9" w:rsidP="007020B9">
      <w:pPr>
        <w:spacing w:line="276" w:lineRule="auto"/>
        <w:rPr>
          <w:b/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p w:rsidR="0053512D" w:rsidRPr="00555A6A" w:rsidRDefault="0053512D" w:rsidP="007020B9">
      <w:pPr>
        <w:spacing w:line="276" w:lineRule="auto"/>
        <w:rPr>
          <w:sz w:val="24"/>
          <w:szCs w:val="24"/>
        </w:rPr>
      </w:pPr>
    </w:p>
    <w:sectPr w:rsidR="0053512D" w:rsidRPr="00555A6A" w:rsidSect="00783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06F"/>
    <w:multiLevelType w:val="hybridMultilevel"/>
    <w:tmpl w:val="7D80FEA2"/>
    <w:lvl w:ilvl="0" w:tplc="6E46F9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8C12A6"/>
    <w:multiLevelType w:val="hybridMultilevel"/>
    <w:tmpl w:val="EA06966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D2693"/>
    <w:multiLevelType w:val="hybridMultilevel"/>
    <w:tmpl w:val="8BB648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61A2E"/>
    <w:multiLevelType w:val="hybridMultilevel"/>
    <w:tmpl w:val="AF9467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25"/>
    <w:rsid w:val="00035DC4"/>
    <w:rsid w:val="00087B25"/>
    <w:rsid w:val="001C58FA"/>
    <w:rsid w:val="002F6B33"/>
    <w:rsid w:val="003517AB"/>
    <w:rsid w:val="00380345"/>
    <w:rsid w:val="003E5C49"/>
    <w:rsid w:val="004B2574"/>
    <w:rsid w:val="00527853"/>
    <w:rsid w:val="0053512D"/>
    <w:rsid w:val="00555A6A"/>
    <w:rsid w:val="00570B19"/>
    <w:rsid w:val="006A1B41"/>
    <w:rsid w:val="007020B9"/>
    <w:rsid w:val="00783593"/>
    <w:rsid w:val="00A8696C"/>
    <w:rsid w:val="00B95052"/>
    <w:rsid w:val="00C53C30"/>
    <w:rsid w:val="00CE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25"/>
    <w:pPr>
      <w:spacing w:after="0" w:line="240" w:lineRule="auto"/>
      <w:ind w:left="0"/>
    </w:pPr>
    <w:rPr>
      <w:rFonts w:ascii="Times New Roman" w:eastAsia="Times New Roman" w:hAnsi="Times New Roman" w:cs="Times New Roman"/>
      <w:noProof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E5C4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5C4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C4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5C4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5C4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C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5C4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5C4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5C4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5C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5C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C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5C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5C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C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5C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5C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5C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E5C49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3E5C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E5C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3E5C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E5C49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3E5C49"/>
    <w:rPr>
      <w:b/>
      <w:bCs/>
      <w:spacing w:val="0"/>
    </w:rPr>
  </w:style>
  <w:style w:type="character" w:styleId="Istaknuto">
    <w:name w:val="Emphasis"/>
    <w:uiPriority w:val="20"/>
    <w:qFormat/>
    <w:rsid w:val="003E5C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3E5C49"/>
  </w:style>
  <w:style w:type="paragraph" w:styleId="Odlomakpopisa">
    <w:name w:val="List Paragraph"/>
    <w:basedOn w:val="Normal"/>
    <w:qFormat/>
    <w:rsid w:val="003E5C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E5C49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E5C49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E5C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E5C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3E5C49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3E5C49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3E5C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3E5C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3E5C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E5C49"/>
    <w:pPr>
      <w:outlineLvl w:val="9"/>
    </w:pPr>
  </w:style>
  <w:style w:type="paragraph" w:styleId="Tijeloteksta">
    <w:name w:val="Body Text"/>
    <w:basedOn w:val="Normal"/>
    <w:link w:val="TijelotekstaChar"/>
    <w:semiHidden/>
    <w:rsid w:val="00087B25"/>
    <w:pPr>
      <w:jc w:val="both"/>
    </w:pPr>
    <w:rPr>
      <w:rFonts w:ascii="Courier New" w:hAnsi="Courier New"/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087B25"/>
    <w:rPr>
      <w:rFonts w:ascii="Courier New" w:eastAsia="Times New Roman" w:hAnsi="Courier New" w:cs="Times New Roman"/>
      <w:sz w:val="24"/>
      <w:lang w:val="hr-HR" w:bidi="ar-SA"/>
    </w:rPr>
  </w:style>
  <w:style w:type="character" w:styleId="Hiperveza">
    <w:name w:val="Hyperlink"/>
    <w:uiPriority w:val="99"/>
    <w:unhideWhenUsed/>
    <w:rsid w:val="001C58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B25"/>
    <w:pPr>
      <w:spacing w:after="0" w:line="240" w:lineRule="auto"/>
      <w:ind w:left="0"/>
    </w:pPr>
    <w:rPr>
      <w:rFonts w:ascii="Times New Roman" w:eastAsia="Times New Roman" w:hAnsi="Times New Roman" w:cs="Times New Roman"/>
      <w:noProof/>
      <w:lang w:val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3E5C4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E5C4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E5C4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E5C4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3E5C4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E5C4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5C4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3E5C4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3E5C4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3E5C4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E5C4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E5C4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E5C4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3E5C4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E5C4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5C4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3E5C4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3E5C4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3E5C49"/>
    <w:rPr>
      <w:b/>
      <w:bCs/>
      <w:smallCaps/>
      <w:color w:val="1F497D" w:themeColor="text2"/>
      <w:spacing w:val="10"/>
      <w:sz w:val="18"/>
      <w:szCs w:val="18"/>
    </w:rPr>
  </w:style>
  <w:style w:type="paragraph" w:styleId="Naslov">
    <w:name w:val="Title"/>
    <w:next w:val="Normal"/>
    <w:link w:val="NaslovChar"/>
    <w:uiPriority w:val="10"/>
    <w:qFormat/>
    <w:rsid w:val="003E5C4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3E5C4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naslov">
    <w:name w:val="Subtitle"/>
    <w:next w:val="Normal"/>
    <w:link w:val="PodnaslovChar"/>
    <w:uiPriority w:val="11"/>
    <w:qFormat/>
    <w:rsid w:val="003E5C4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3E5C49"/>
    <w:rPr>
      <w:smallCaps/>
      <w:color w:val="938953" w:themeColor="background2" w:themeShade="7F"/>
      <w:spacing w:val="5"/>
      <w:sz w:val="28"/>
      <w:szCs w:val="28"/>
    </w:rPr>
  </w:style>
  <w:style w:type="character" w:styleId="Naglaeno">
    <w:name w:val="Strong"/>
    <w:uiPriority w:val="22"/>
    <w:qFormat/>
    <w:rsid w:val="003E5C49"/>
    <w:rPr>
      <w:b/>
      <w:bCs/>
      <w:spacing w:val="0"/>
    </w:rPr>
  </w:style>
  <w:style w:type="character" w:styleId="Istaknuto">
    <w:name w:val="Emphasis"/>
    <w:uiPriority w:val="20"/>
    <w:qFormat/>
    <w:rsid w:val="003E5C4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proreda">
    <w:name w:val="No Spacing"/>
    <w:basedOn w:val="Normal"/>
    <w:uiPriority w:val="1"/>
    <w:qFormat/>
    <w:rsid w:val="003E5C49"/>
  </w:style>
  <w:style w:type="paragraph" w:styleId="Odlomakpopisa">
    <w:name w:val="List Paragraph"/>
    <w:basedOn w:val="Normal"/>
    <w:qFormat/>
    <w:rsid w:val="003E5C49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E5C49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3E5C49"/>
    <w:rPr>
      <w:i/>
      <w:iCs/>
      <w:color w:val="5A5A5A" w:themeColor="text1" w:themeTint="A5"/>
      <w:sz w:val="20"/>
      <w:szCs w:val="2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3E5C4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3E5C4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Neupadljivoisticanje">
    <w:name w:val="Subtle Emphasis"/>
    <w:uiPriority w:val="19"/>
    <w:qFormat/>
    <w:rsid w:val="003E5C49"/>
    <w:rPr>
      <w:smallCaps/>
      <w:dstrike w:val="0"/>
      <w:color w:val="5A5A5A" w:themeColor="text1" w:themeTint="A5"/>
      <w:vertAlign w:val="baseline"/>
    </w:rPr>
  </w:style>
  <w:style w:type="character" w:styleId="Jakoisticanje">
    <w:name w:val="Intense Emphasis"/>
    <w:uiPriority w:val="21"/>
    <w:qFormat/>
    <w:rsid w:val="003E5C49"/>
    <w:rPr>
      <w:b/>
      <w:bCs/>
      <w:smallCaps/>
      <w:color w:val="4F81BD" w:themeColor="accent1"/>
      <w:spacing w:val="40"/>
    </w:rPr>
  </w:style>
  <w:style w:type="character" w:styleId="Neupadljivareferenca">
    <w:name w:val="Subtle Reference"/>
    <w:uiPriority w:val="31"/>
    <w:qFormat/>
    <w:rsid w:val="003E5C4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staknutareferenca">
    <w:name w:val="Intense Reference"/>
    <w:uiPriority w:val="32"/>
    <w:qFormat/>
    <w:rsid w:val="003E5C4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Naslovknjige">
    <w:name w:val="Book Title"/>
    <w:uiPriority w:val="33"/>
    <w:qFormat/>
    <w:rsid w:val="003E5C4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3E5C49"/>
    <w:pPr>
      <w:outlineLvl w:val="9"/>
    </w:pPr>
  </w:style>
  <w:style w:type="paragraph" w:styleId="Tijeloteksta">
    <w:name w:val="Body Text"/>
    <w:basedOn w:val="Normal"/>
    <w:link w:val="TijelotekstaChar"/>
    <w:semiHidden/>
    <w:rsid w:val="00087B25"/>
    <w:pPr>
      <w:jc w:val="both"/>
    </w:pPr>
    <w:rPr>
      <w:rFonts w:ascii="Courier New" w:hAnsi="Courier New"/>
      <w:noProof w:val="0"/>
      <w:sz w:val="24"/>
    </w:rPr>
  </w:style>
  <w:style w:type="character" w:customStyle="1" w:styleId="TijelotekstaChar">
    <w:name w:val="Tijelo teksta Char"/>
    <w:basedOn w:val="Zadanifontodlomka"/>
    <w:link w:val="Tijeloteksta"/>
    <w:semiHidden/>
    <w:rsid w:val="00087B25"/>
    <w:rPr>
      <w:rFonts w:ascii="Courier New" w:eastAsia="Times New Roman" w:hAnsi="Courier New" w:cs="Times New Roman"/>
      <w:sz w:val="24"/>
      <w:lang w:val="hr-HR" w:bidi="ar-SA"/>
    </w:rPr>
  </w:style>
  <w:style w:type="character" w:styleId="Hiperveza">
    <w:name w:val="Hyperlink"/>
    <w:uiPriority w:val="99"/>
    <w:unhideWhenUsed/>
    <w:rsid w:val="001C58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rifuser</dc:creator>
  <cp:lastModifiedBy>Profesor</cp:lastModifiedBy>
  <cp:revision>9</cp:revision>
  <cp:lastPrinted>2015-01-22T10:39:00Z</cp:lastPrinted>
  <dcterms:created xsi:type="dcterms:W3CDTF">2015-01-16T09:52:00Z</dcterms:created>
  <dcterms:modified xsi:type="dcterms:W3CDTF">2015-01-22T11:24:00Z</dcterms:modified>
</cp:coreProperties>
</file>